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7720" w14:textId="648CB16E" w:rsidR="006A7208" w:rsidRDefault="00A933A4" w:rsidP="00A933A4">
      <w:pPr>
        <w:pStyle w:val="NoSpacing"/>
      </w:pPr>
      <w:r>
        <w:rPr>
          <w:noProof/>
        </w:rPr>
        <w:drawing>
          <wp:inline distT="0" distB="0" distL="0" distR="0" wp14:anchorId="48119268" wp14:editId="4ED88C56">
            <wp:extent cx="1828800" cy="670182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d-logo tea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FC246" w14:textId="344CADD4" w:rsidR="00A933A4" w:rsidRDefault="00A933A4" w:rsidP="00A933A4">
      <w:pPr>
        <w:pStyle w:val="NoSpacing"/>
      </w:pPr>
    </w:p>
    <w:p w14:paraId="555CDC6E" w14:textId="77777777" w:rsidR="005D45E9" w:rsidRDefault="005D45E9" w:rsidP="00A933A4">
      <w:pPr>
        <w:pStyle w:val="Body"/>
        <w:rPr>
          <w:b/>
          <w:szCs w:val="18"/>
        </w:rPr>
      </w:pPr>
    </w:p>
    <w:p w14:paraId="5114DC44" w14:textId="77777777" w:rsidR="005D45E9" w:rsidRDefault="005D45E9" w:rsidP="00A933A4">
      <w:pPr>
        <w:pStyle w:val="Body"/>
        <w:rPr>
          <w:b/>
          <w:szCs w:val="18"/>
        </w:rPr>
      </w:pPr>
    </w:p>
    <w:p w14:paraId="7CADE932" w14:textId="77777777" w:rsidR="005D45E9" w:rsidRDefault="005D45E9" w:rsidP="00A933A4">
      <w:pPr>
        <w:pStyle w:val="Body"/>
        <w:rPr>
          <w:b/>
          <w:szCs w:val="18"/>
        </w:rPr>
      </w:pPr>
    </w:p>
    <w:p w14:paraId="2F9E3C07" w14:textId="460659C0" w:rsidR="00A933A4" w:rsidRPr="002C61C9" w:rsidRDefault="00A933A4" w:rsidP="00A933A4">
      <w:pPr>
        <w:pStyle w:val="Body"/>
        <w:rPr>
          <w:rFonts w:hint="eastAsia"/>
          <w:b/>
          <w:szCs w:val="18"/>
        </w:rPr>
      </w:pPr>
      <w:r w:rsidRPr="002C61C9">
        <w:rPr>
          <w:b/>
          <w:szCs w:val="18"/>
        </w:rPr>
        <w:t>Shipping Instructions</w:t>
      </w:r>
      <w:r w:rsidR="002C61C9">
        <w:rPr>
          <w:b/>
          <w:szCs w:val="18"/>
        </w:rPr>
        <w:t>:</w:t>
      </w:r>
    </w:p>
    <w:p w14:paraId="7995C29B" w14:textId="77777777" w:rsidR="00A933A4" w:rsidRDefault="00A933A4" w:rsidP="00A933A4">
      <w:pPr>
        <w:pStyle w:val="Body"/>
        <w:rPr>
          <w:rFonts w:hint="eastAsia"/>
          <w:sz w:val="18"/>
          <w:szCs w:val="18"/>
        </w:rPr>
      </w:pPr>
    </w:p>
    <w:p w14:paraId="718B4F1C" w14:textId="6345EED1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  <w:r w:rsidRPr="00A933A4">
        <w:rPr>
          <w:sz w:val="18"/>
          <w:szCs w:val="18"/>
        </w:rPr>
        <w:t xml:space="preserve">We recommend shipping your jewelry using Registered Mail provided by </w:t>
      </w:r>
      <w:r w:rsidR="002C61C9">
        <w:rPr>
          <w:sz w:val="18"/>
          <w:szCs w:val="18"/>
        </w:rPr>
        <w:t xml:space="preserve">the </w:t>
      </w:r>
      <w:r w:rsidRPr="00A933A4">
        <w:rPr>
          <w:sz w:val="18"/>
          <w:szCs w:val="18"/>
        </w:rPr>
        <w:t>United States Postal Service</w:t>
      </w:r>
      <w:r w:rsidR="009723D7">
        <w:rPr>
          <w:sz w:val="18"/>
          <w:szCs w:val="18"/>
        </w:rPr>
        <w:t xml:space="preserve"> (though any carrier will be accepted)</w:t>
      </w:r>
      <w:r w:rsidRPr="00A933A4">
        <w:rPr>
          <w:sz w:val="18"/>
          <w:szCs w:val="18"/>
        </w:rPr>
        <w:t>.</w:t>
      </w:r>
      <w:r>
        <w:rPr>
          <w:sz w:val="18"/>
          <w:szCs w:val="18"/>
        </w:rPr>
        <w:t xml:space="preserve"> I</w:t>
      </w:r>
      <w:r w:rsidRPr="00A933A4">
        <w:rPr>
          <w:sz w:val="18"/>
          <w:szCs w:val="18"/>
        </w:rPr>
        <w:t>nsure your package for the amount that you paid for the item</w:t>
      </w:r>
      <w:r>
        <w:rPr>
          <w:sz w:val="18"/>
          <w:szCs w:val="18"/>
        </w:rPr>
        <w:t>(s)</w:t>
      </w:r>
      <w:r w:rsidRPr="00A933A4">
        <w:rPr>
          <w:sz w:val="18"/>
          <w:szCs w:val="18"/>
        </w:rPr>
        <w:t xml:space="preserve">. The registered mail form includes a box </w:t>
      </w:r>
      <w:r>
        <w:rPr>
          <w:sz w:val="18"/>
          <w:szCs w:val="18"/>
        </w:rPr>
        <w:t>to</w:t>
      </w:r>
      <w:r w:rsidRPr="00A933A4">
        <w:rPr>
          <w:sz w:val="18"/>
          <w:szCs w:val="18"/>
        </w:rPr>
        <w:t xml:space="preserve"> provide this information.</w:t>
      </w:r>
    </w:p>
    <w:p w14:paraId="0866CFE0" w14:textId="77777777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</w:p>
    <w:p w14:paraId="6B416AA9" w14:textId="58CFB9D1" w:rsidR="00A933A4" w:rsidRPr="00A933A4" w:rsidRDefault="002C61C9" w:rsidP="00A933A4">
      <w:pPr>
        <w:pStyle w:val="Body"/>
        <w:rPr>
          <w:rFonts w:hint="eastAsia"/>
          <w:sz w:val="18"/>
          <w:szCs w:val="18"/>
        </w:rPr>
      </w:pPr>
      <w:r>
        <w:rPr>
          <w:sz w:val="18"/>
          <w:szCs w:val="18"/>
        </w:rPr>
        <w:t>Mail your package to</w:t>
      </w:r>
      <w:r w:rsidR="00A933A4" w:rsidRPr="00A933A4">
        <w:rPr>
          <w:sz w:val="18"/>
          <w:szCs w:val="18"/>
        </w:rPr>
        <w:t>:</w:t>
      </w:r>
    </w:p>
    <w:p w14:paraId="47A5CEA1" w14:textId="77777777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</w:p>
    <w:p w14:paraId="3EF4CC6E" w14:textId="77777777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  <w:r w:rsidRPr="00A933A4">
        <w:rPr>
          <w:sz w:val="18"/>
          <w:szCs w:val="18"/>
        </w:rPr>
        <w:t>RMDCO</w:t>
      </w:r>
    </w:p>
    <w:p w14:paraId="50537EE9" w14:textId="77777777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  <w:r w:rsidRPr="00A933A4">
        <w:rPr>
          <w:sz w:val="18"/>
          <w:szCs w:val="18"/>
        </w:rPr>
        <w:t>230 W 200 S Suite #2107</w:t>
      </w:r>
    </w:p>
    <w:p w14:paraId="2E38A084" w14:textId="77777777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  <w:r w:rsidRPr="00A933A4">
        <w:rPr>
          <w:sz w:val="18"/>
          <w:szCs w:val="18"/>
        </w:rPr>
        <w:t>Salt Lake City, Utah 84101</w:t>
      </w:r>
    </w:p>
    <w:p w14:paraId="4D72A2B2" w14:textId="77777777" w:rsidR="00A933A4" w:rsidRPr="00A933A4" w:rsidRDefault="00A933A4" w:rsidP="00A933A4">
      <w:pPr>
        <w:pStyle w:val="Body"/>
        <w:rPr>
          <w:rFonts w:hint="eastAsia"/>
          <w:sz w:val="18"/>
          <w:szCs w:val="18"/>
        </w:rPr>
      </w:pPr>
    </w:p>
    <w:p w14:paraId="1F1669F8" w14:textId="5932628A" w:rsidR="00A933A4" w:rsidRDefault="00A933A4" w:rsidP="002C61C9">
      <w:pPr>
        <w:pStyle w:val="Body"/>
        <w:rPr>
          <w:rFonts w:hint="eastAsia"/>
          <w:sz w:val="18"/>
          <w:szCs w:val="18"/>
        </w:rPr>
      </w:pPr>
      <w:r w:rsidRPr="00A933A4">
        <w:rPr>
          <w:sz w:val="18"/>
          <w:szCs w:val="18"/>
        </w:rPr>
        <w:t xml:space="preserve">We will send you a confirmation that we have received the package upon delivery. If an item needs repairing that is not covered </w:t>
      </w:r>
      <w:r w:rsidR="002C61C9">
        <w:rPr>
          <w:sz w:val="18"/>
          <w:szCs w:val="18"/>
        </w:rPr>
        <w:t>by</w:t>
      </w:r>
      <w:r w:rsidRPr="00A933A4">
        <w:rPr>
          <w:sz w:val="18"/>
          <w:szCs w:val="18"/>
        </w:rPr>
        <w:t xml:space="preserve"> our warranty program</w:t>
      </w:r>
      <w:r w:rsidR="00133F6D">
        <w:rPr>
          <w:sz w:val="18"/>
          <w:szCs w:val="18"/>
        </w:rPr>
        <w:t xml:space="preserve">, </w:t>
      </w:r>
      <w:r w:rsidRPr="00A933A4">
        <w:rPr>
          <w:sz w:val="18"/>
          <w:szCs w:val="18"/>
        </w:rPr>
        <w:t>incur</w:t>
      </w:r>
      <w:r w:rsidR="00133F6D">
        <w:rPr>
          <w:sz w:val="18"/>
          <w:szCs w:val="18"/>
        </w:rPr>
        <w:t>ring</w:t>
      </w:r>
      <w:r w:rsidRPr="00A933A4">
        <w:rPr>
          <w:sz w:val="18"/>
          <w:szCs w:val="18"/>
        </w:rPr>
        <w:t xml:space="preserve"> a charge</w:t>
      </w:r>
      <w:r w:rsidR="00133F6D">
        <w:rPr>
          <w:sz w:val="18"/>
          <w:szCs w:val="18"/>
        </w:rPr>
        <w:t xml:space="preserve">, </w:t>
      </w:r>
      <w:r w:rsidRPr="00A933A4">
        <w:rPr>
          <w:sz w:val="18"/>
          <w:szCs w:val="18"/>
        </w:rPr>
        <w:t xml:space="preserve">one of our representatives will contact you for approval before moving forward. </w:t>
      </w:r>
      <w:r w:rsidR="002C61C9">
        <w:rPr>
          <w:sz w:val="18"/>
          <w:szCs w:val="18"/>
        </w:rPr>
        <w:t>A</w:t>
      </w:r>
      <w:r w:rsidRPr="00A933A4">
        <w:rPr>
          <w:sz w:val="18"/>
          <w:szCs w:val="18"/>
        </w:rPr>
        <w:t xml:space="preserve"> confirmation email will be sent with tracking information</w:t>
      </w:r>
      <w:r>
        <w:rPr>
          <w:sz w:val="18"/>
          <w:szCs w:val="18"/>
        </w:rPr>
        <w:t xml:space="preserve"> when the</w:t>
      </w:r>
      <w:r w:rsidRPr="00A933A4">
        <w:rPr>
          <w:sz w:val="18"/>
          <w:szCs w:val="18"/>
        </w:rPr>
        <w:t xml:space="preserve"> </w:t>
      </w:r>
      <w:r w:rsidR="002C61C9">
        <w:rPr>
          <w:sz w:val="18"/>
          <w:szCs w:val="18"/>
        </w:rPr>
        <w:t xml:space="preserve">service is </w:t>
      </w:r>
      <w:proofErr w:type="gramStart"/>
      <w:r w:rsidR="002C61C9">
        <w:rPr>
          <w:sz w:val="18"/>
          <w:szCs w:val="18"/>
        </w:rPr>
        <w:t>complete</w:t>
      </w:r>
      <w:proofErr w:type="gramEnd"/>
      <w:r w:rsidR="002C61C9">
        <w:rPr>
          <w:sz w:val="18"/>
          <w:szCs w:val="18"/>
        </w:rPr>
        <w:t xml:space="preserve"> and the </w:t>
      </w:r>
      <w:r w:rsidRPr="00A933A4">
        <w:rPr>
          <w:sz w:val="18"/>
          <w:szCs w:val="18"/>
        </w:rPr>
        <w:t>item</w:t>
      </w:r>
      <w:r w:rsidR="002C61C9">
        <w:rPr>
          <w:sz w:val="18"/>
          <w:szCs w:val="18"/>
        </w:rPr>
        <w:t>(s)</w:t>
      </w:r>
      <w:r w:rsidRPr="00A933A4">
        <w:rPr>
          <w:sz w:val="18"/>
          <w:szCs w:val="18"/>
        </w:rPr>
        <w:t xml:space="preserve"> ha</w:t>
      </w:r>
      <w:r w:rsidR="00C80036">
        <w:rPr>
          <w:sz w:val="18"/>
          <w:szCs w:val="18"/>
        </w:rPr>
        <w:t>ve</w:t>
      </w:r>
      <w:r w:rsidRPr="00A933A4">
        <w:rPr>
          <w:sz w:val="18"/>
          <w:szCs w:val="18"/>
        </w:rPr>
        <w:t xml:space="preserve"> </w:t>
      </w:r>
      <w:r w:rsidR="002C61C9">
        <w:rPr>
          <w:sz w:val="18"/>
          <w:szCs w:val="18"/>
        </w:rPr>
        <w:t xml:space="preserve">been </w:t>
      </w:r>
      <w:r>
        <w:rPr>
          <w:sz w:val="18"/>
          <w:szCs w:val="18"/>
        </w:rPr>
        <w:t>returned.</w:t>
      </w:r>
    </w:p>
    <w:p w14:paraId="2DFE3E4F" w14:textId="18871436" w:rsidR="002C61C9" w:rsidRDefault="002C61C9" w:rsidP="002C61C9">
      <w:pPr>
        <w:pStyle w:val="Body"/>
        <w:rPr>
          <w:sz w:val="18"/>
          <w:szCs w:val="18"/>
        </w:rPr>
      </w:pPr>
    </w:p>
    <w:p w14:paraId="111F1D7B" w14:textId="77777777" w:rsidR="005D45E9" w:rsidRDefault="005D45E9" w:rsidP="002C61C9">
      <w:pPr>
        <w:pStyle w:val="Body"/>
        <w:rPr>
          <w:sz w:val="18"/>
          <w:szCs w:val="18"/>
        </w:rPr>
      </w:pPr>
    </w:p>
    <w:p w14:paraId="1DD73334" w14:textId="63D41B78" w:rsidR="005D45E9" w:rsidRDefault="005D45E9" w:rsidP="002C61C9">
      <w:pPr>
        <w:pStyle w:val="Body"/>
        <w:rPr>
          <w:sz w:val="18"/>
          <w:szCs w:val="18"/>
        </w:rPr>
      </w:pPr>
    </w:p>
    <w:p w14:paraId="5B2EB2AB" w14:textId="29892F6D" w:rsidR="005D45E9" w:rsidRDefault="005D45E9" w:rsidP="002C61C9">
      <w:pPr>
        <w:pStyle w:val="Body"/>
        <w:rPr>
          <w:sz w:val="18"/>
          <w:szCs w:val="18"/>
        </w:rPr>
      </w:pPr>
    </w:p>
    <w:p w14:paraId="0EED3241" w14:textId="77777777" w:rsidR="005D45E9" w:rsidRDefault="005D45E9" w:rsidP="002C61C9">
      <w:pPr>
        <w:pStyle w:val="Body"/>
        <w:rPr>
          <w:rFonts w:hint="eastAsia"/>
          <w:sz w:val="18"/>
          <w:szCs w:val="18"/>
        </w:rPr>
      </w:pPr>
    </w:p>
    <w:p w14:paraId="1EB2F3BB" w14:textId="728B7596" w:rsidR="00290C0D" w:rsidRDefault="002E5F5A" w:rsidP="002C61C9">
      <w:pPr>
        <w:pStyle w:val="Body"/>
        <w:rPr>
          <w:rFonts w:hint="eastAsia"/>
          <w:sz w:val="18"/>
          <w:szCs w:val="18"/>
        </w:rPr>
      </w:pPr>
      <w:r w:rsidRPr="005C3D0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FB8575" wp14:editId="384D196B">
                <wp:simplePos x="0" y="0"/>
                <wp:positionH relativeFrom="column">
                  <wp:posOffset>6419850</wp:posOffset>
                </wp:positionH>
                <wp:positionV relativeFrom="page">
                  <wp:posOffset>4524375</wp:posOffset>
                </wp:positionV>
                <wp:extent cx="509905" cy="49911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C6CE" w14:textId="5B089076" w:rsidR="005C3D0C" w:rsidRPr="005C3D0C" w:rsidRDefault="005C3D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C3D0C">
                              <w:rPr>
                                <w:rFonts w:ascii="Segoe UI Symbol" w:hAnsi="Segoe UI Symbol" w:cs="Segoe UI Symbol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8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356.25pt;width:40.15pt;height:39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" stroked="f">
                <v:textbox>
                  <w:txbxContent>
                    <w:p w14:paraId="329FC6CE" w14:textId="5B089076" w:rsidR="005C3D0C" w:rsidRPr="005C3D0C" w:rsidRDefault="005C3D0C">
                      <w:pPr>
                        <w:rPr>
                          <w:sz w:val="48"/>
                          <w:szCs w:val="48"/>
                        </w:rPr>
                      </w:pPr>
                      <w:r w:rsidRPr="005C3D0C">
                        <w:rPr>
                          <w:rFonts w:ascii="Segoe UI Symbol" w:hAnsi="Segoe UI Symbol" w:cs="Segoe UI Symbol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667E6E" w14:textId="5B0539E9" w:rsidR="00290C0D" w:rsidRDefault="00290C0D" w:rsidP="002C61C9">
      <w:pPr>
        <w:pStyle w:val="Body"/>
        <w:rPr>
          <w:rFonts w:hint="eastAsia"/>
          <w:sz w:val="18"/>
          <w:szCs w:val="18"/>
        </w:rPr>
      </w:pPr>
    </w:p>
    <w:p w14:paraId="20709111" w14:textId="69910B8F" w:rsidR="002C61C9" w:rsidRDefault="002C61C9" w:rsidP="002C61C9">
      <w:pPr>
        <w:pStyle w:val="Body"/>
        <w:rPr>
          <w:rFonts w:hint="eastAsia"/>
          <w:b/>
        </w:rPr>
      </w:pPr>
      <w:r w:rsidRPr="002C61C9">
        <w:rPr>
          <w:b/>
        </w:rPr>
        <w:t>Please fill out a</w:t>
      </w:r>
      <w:bookmarkStart w:id="0" w:name="_GoBack"/>
      <w:bookmarkEnd w:id="0"/>
      <w:r w:rsidRPr="002C61C9">
        <w:rPr>
          <w:b/>
        </w:rPr>
        <w:t xml:space="preserve">nd </w:t>
      </w:r>
      <w:r>
        <w:rPr>
          <w:b/>
        </w:rPr>
        <w:t>include</w:t>
      </w:r>
      <w:r w:rsidRPr="002C61C9">
        <w:rPr>
          <w:b/>
        </w:rPr>
        <w:t xml:space="preserve"> this form</w:t>
      </w:r>
      <w:r>
        <w:rPr>
          <w:b/>
        </w:rPr>
        <w:t xml:space="preserve"> in your package:</w:t>
      </w:r>
      <w:r w:rsidR="005C3D0C" w:rsidRPr="005C3D0C">
        <w:t xml:space="preserve"> </w:t>
      </w:r>
    </w:p>
    <w:p w14:paraId="57BFD4C4" w14:textId="4AEFF784" w:rsidR="00194D70" w:rsidRDefault="00194D70" w:rsidP="002C61C9">
      <w:pPr>
        <w:pStyle w:val="Body"/>
        <w:rPr>
          <w:sz w:val="18"/>
          <w:szCs w:val="18"/>
        </w:rPr>
      </w:pPr>
    </w:p>
    <w:p w14:paraId="72F76914" w14:textId="77777777" w:rsidR="005D45E9" w:rsidRDefault="005D45E9" w:rsidP="002C61C9">
      <w:pPr>
        <w:pStyle w:val="Body"/>
        <w:rPr>
          <w:rFonts w:hint="eastAsia"/>
          <w:sz w:val="18"/>
          <w:szCs w:val="18"/>
        </w:rPr>
      </w:pPr>
    </w:p>
    <w:p w14:paraId="6F10BFC3" w14:textId="77777777" w:rsidR="00194D70" w:rsidRDefault="00194D70" w:rsidP="002C61C9">
      <w:pPr>
        <w:pStyle w:val="Body"/>
        <w:rPr>
          <w:rFonts w:hint="eastAsia"/>
          <w:sz w:val="18"/>
          <w:szCs w:val="18"/>
        </w:rPr>
      </w:pPr>
    </w:p>
    <w:p w14:paraId="4BA3162E" w14:textId="77777777" w:rsidR="00194D70" w:rsidRDefault="00194D70" w:rsidP="002C61C9">
      <w:pPr>
        <w:pStyle w:val="Body"/>
        <w:rPr>
          <w:rFonts w:hint="eastAs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4D70" w14:paraId="711D9E71" w14:textId="77777777" w:rsidTr="00855D49">
        <w:trPr>
          <w:trHeight w:val="36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820E" w14:textId="7E0368A4" w:rsidR="00194D70" w:rsidRDefault="00194D70" w:rsidP="00194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3D2606D" wp14:editId="774E3616">
                  <wp:extent cx="914400" cy="335092"/>
                  <wp:effectExtent l="0" t="0" r="0" b="8255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md-logo teal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3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2595" w14:textId="34436A66" w:rsidR="00194D70" w:rsidRPr="00194D70" w:rsidRDefault="00194D70" w:rsidP="00194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int="eastAsia"/>
                <w:sz w:val="28"/>
                <w:szCs w:val="28"/>
              </w:rPr>
            </w:pPr>
            <w:r w:rsidRPr="00194D70">
              <w:rPr>
                <w:color w:val="FF0000"/>
                <w:sz w:val="28"/>
                <w:szCs w:val="28"/>
              </w:rPr>
              <w:t>Shipping Form</w:t>
            </w:r>
          </w:p>
        </w:tc>
      </w:tr>
      <w:tr w:rsidR="00194D70" w14:paraId="3F47C4E5" w14:textId="77777777" w:rsidTr="00D57B6E">
        <w:trPr>
          <w:trHeight w:val="144"/>
        </w:trPr>
        <w:tc>
          <w:tcPr>
            <w:tcW w:w="539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185442AC" w14:textId="77777777" w:rsidR="00194D70" w:rsidRPr="00194D70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738E906E" w14:textId="77777777" w:rsidR="00194D70" w:rsidRPr="00194D70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</w:tr>
      <w:tr w:rsidR="00194D70" w14:paraId="0555788A" w14:textId="77777777" w:rsidTr="00D57B6E">
        <w:trPr>
          <w:trHeight w:val="576"/>
        </w:trPr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5965A0" w14:textId="2D86B1C9" w:rsidR="00194D70" w:rsidRPr="000D1A45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0D1A45">
              <w:rPr>
                <w:color w:val="A6A6A6" w:themeColor="background1" w:themeShade="A6"/>
                <w:sz w:val="16"/>
                <w:szCs w:val="16"/>
              </w:rPr>
              <w:t>Name</w:t>
            </w:r>
            <w:r w:rsidR="00683276">
              <w:rPr>
                <w:color w:val="A6A6A6" w:themeColor="background1" w:themeShade="A6"/>
                <w:sz w:val="16"/>
                <w:szCs w:val="16"/>
              </w:rPr>
              <w:t xml:space="preserve"> (</w:t>
            </w:r>
            <w:r w:rsidR="007A5E72">
              <w:rPr>
                <w:color w:val="A6A6A6" w:themeColor="background1" w:themeShade="A6"/>
                <w:sz w:val="16"/>
                <w:szCs w:val="16"/>
              </w:rPr>
              <w:t>F</w:t>
            </w:r>
            <w:r w:rsidR="00683276">
              <w:rPr>
                <w:color w:val="A6A6A6" w:themeColor="background1" w:themeShade="A6"/>
                <w:sz w:val="16"/>
                <w:szCs w:val="16"/>
              </w:rPr>
              <w:t xml:space="preserve">irst and </w:t>
            </w:r>
            <w:r w:rsidR="007A5E72">
              <w:rPr>
                <w:color w:val="A6A6A6" w:themeColor="background1" w:themeShade="A6"/>
                <w:sz w:val="16"/>
                <w:szCs w:val="16"/>
              </w:rPr>
              <w:t>L</w:t>
            </w:r>
            <w:r w:rsidR="00683276">
              <w:rPr>
                <w:color w:val="A6A6A6" w:themeColor="background1" w:themeShade="A6"/>
                <w:sz w:val="16"/>
                <w:szCs w:val="16"/>
              </w:rPr>
              <w:t>ast)</w:t>
            </w:r>
          </w:p>
        </w:tc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9C7C32" w14:textId="3DA787FB" w:rsidR="00194D70" w:rsidRPr="000D1A45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0D1A45">
              <w:rPr>
                <w:color w:val="A6A6A6" w:themeColor="background1" w:themeShade="A6"/>
                <w:sz w:val="16"/>
                <w:szCs w:val="16"/>
              </w:rPr>
              <w:t>Purchaser’s Name (if different)</w:t>
            </w:r>
          </w:p>
        </w:tc>
      </w:tr>
      <w:tr w:rsidR="00194D70" w14:paraId="2779CF2E" w14:textId="77777777" w:rsidTr="00D57B6E">
        <w:trPr>
          <w:trHeight w:val="576"/>
        </w:trPr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FDE89A" w14:textId="3B56DCCA" w:rsidR="00194D70" w:rsidRPr="000D1A45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0D1A45">
              <w:rPr>
                <w:color w:val="A6A6A6" w:themeColor="background1" w:themeShade="A6"/>
                <w:sz w:val="16"/>
                <w:szCs w:val="16"/>
              </w:rPr>
              <w:t>Phone Number</w:t>
            </w:r>
          </w:p>
        </w:tc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D124B4" w14:textId="4B3107FB" w:rsidR="00194D70" w:rsidRPr="000D1A45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0D1A45">
              <w:rPr>
                <w:color w:val="A6A6A6" w:themeColor="background1" w:themeShade="A6"/>
                <w:sz w:val="16"/>
                <w:szCs w:val="16"/>
              </w:rPr>
              <w:t>Email</w:t>
            </w:r>
          </w:p>
        </w:tc>
      </w:tr>
      <w:tr w:rsidR="00194D70" w14:paraId="633C9B6D" w14:textId="77777777" w:rsidTr="00D57B6E">
        <w:trPr>
          <w:trHeight w:val="576"/>
        </w:trPr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4C56C" w14:textId="4A6ADE0E" w:rsidR="00194D70" w:rsidRPr="000D1A45" w:rsidRDefault="00855D49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0D1A45">
              <w:rPr>
                <w:color w:val="A6A6A6" w:themeColor="background1" w:themeShade="A6"/>
                <w:sz w:val="16"/>
                <w:szCs w:val="16"/>
              </w:rPr>
              <w:t>Shipping Address</w:t>
            </w:r>
          </w:p>
        </w:tc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E675A8" w14:textId="2FA617EE" w:rsidR="00194D70" w:rsidRPr="000D1A45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0D1A45">
              <w:rPr>
                <w:color w:val="A6A6A6" w:themeColor="background1" w:themeShade="A6"/>
                <w:sz w:val="16"/>
                <w:szCs w:val="16"/>
              </w:rPr>
              <w:t>City, State, Zip</w:t>
            </w:r>
          </w:p>
        </w:tc>
      </w:tr>
      <w:tr w:rsidR="00194D70" w14:paraId="5E1CDFE0" w14:textId="77777777" w:rsidTr="00D57B6E">
        <w:trPr>
          <w:trHeight w:val="144"/>
        </w:trPr>
        <w:tc>
          <w:tcPr>
            <w:tcW w:w="539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272385EE" w14:textId="77777777" w:rsidR="00194D70" w:rsidRPr="00855D49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  <w:tc>
          <w:tcPr>
            <w:tcW w:w="539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18D5D36E" w14:textId="7686E2B9" w:rsidR="00194D70" w:rsidRPr="00855D49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</w:tr>
      <w:tr w:rsidR="00194D70" w14:paraId="52246556" w14:textId="77777777" w:rsidTr="00D57B6E">
        <w:trPr>
          <w:trHeight w:val="432"/>
        </w:trPr>
        <w:tc>
          <w:tcPr>
            <w:tcW w:w="5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nil"/>
            </w:tcBorders>
            <w:vAlign w:val="center"/>
          </w:tcPr>
          <w:p w14:paraId="14C58811" w14:textId="2F536314" w:rsidR="00194D70" w:rsidRPr="00855D49" w:rsidRDefault="00855D49" w:rsidP="00457C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855D49">
              <w:t>Please indicate reason(s) for shipping:</w:t>
            </w:r>
          </w:p>
        </w:tc>
        <w:tc>
          <w:tcPr>
            <w:tcW w:w="5395" w:type="dxa"/>
            <w:tcBorders>
              <w:top w:val="single" w:sz="6" w:space="0" w:color="808080" w:themeColor="background1" w:themeShade="80"/>
              <w:left w:val="nil"/>
              <w:bottom w:val="nil"/>
              <w:right w:val="single" w:sz="6" w:space="0" w:color="808080" w:themeColor="background1" w:themeShade="80"/>
            </w:tcBorders>
          </w:tcPr>
          <w:p w14:paraId="7901B908" w14:textId="77777777" w:rsidR="00194D70" w:rsidRDefault="00194D70" w:rsidP="002C61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</w:p>
        </w:tc>
      </w:tr>
      <w:tr w:rsidR="00194D70" w14:paraId="3ECBD4A2" w14:textId="77777777" w:rsidTr="00D57B6E">
        <w:trPr>
          <w:trHeight w:val="432"/>
        </w:trPr>
        <w:tc>
          <w:tcPr>
            <w:tcW w:w="539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  <w:vAlign w:val="center"/>
          </w:tcPr>
          <w:p w14:paraId="4883220D" w14:textId="66F2F5D4" w:rsidR="00194D70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4B3C64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855D49" w:rsidRPr="00DF781B">
              <w:rPr>
                <w:sz w:val="18"/>
                <w:szCs w:val="18"/>
              </w:rPr>
              <w:t xml:space="preserve">Inspection and </w:t>
            </w:r>
            <w:r w:rsidRPr="00DF781B">
              <w:rPr>
                <w:sz w:val="18"/>
                <w:szCs w:val="18"/>
              </w:rPr>
              <w:t>c</w:t>
            </w:r>
            <w:r w:rsidR="00855D49" w:rsidRPr="00DF781B">
              <w:rPr>
                <w:sz w:val="18"/>
                <w:szCs w:val="18"/>
              </w:rPr>
              <w:t>leaning</w:t>
            </w:r>
            <w:r w:rsidR="00347203">
              <w:rPr>
                <w:sz w:val="18"/>
                <w:szCs w:val="18"/>
              </w:rPr>
              <w:t xml:space="preserve"> (</w:t>
            </w:r>
            <w:proofErr w:type="gramStart"/>
            <w:r w:rsidR="00347203">
              <w:rPr>
                <w:sz w:val="18"/>
                <w:szCs w:val="18"/>
              </w:rPr>
              <w:t>includes</w:t>
            </w:r>
            <w:proofErr w:type="gramEnd"/>
            <w:r w:rsidR="00347203">
              <w:rPr>
                <w:sz w:val="18"/>
                <w:szCs w:val="18"/>
              </w:rPr>
              <w:t xml:space="preserve"> rhodium plating)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14:paraId="69BE262F" w14:textId="2E86D925" w:rsidR="00194D70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4B3C64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855D49" w:rsidRPr="00DF781B">
              <w:rPr>
                <w:sz w:val="18"/>
                <w:szCs w:val="18"/>
              </w:rPr>
              <w:t xml:space="preserve">Missing </w:t>
            </w:r>
            <w:r w:rsidRPr="00DF781B">
              <w:rPr>
                <w:sz w:val="18"/>
                <w:szCs w:val="18"/>
              </w:rPr>
              <w:t>a</w:t>
            </w:r>
            <w:r w:rsidR="00855D49" w:rsidRPr="00DF781B">
              <w:rPr>
                <w:sz w:val="18"/>
                <w:szCs w:val="18"/>
              </w:rPr>
              <w:t xml:space="preserve">ccent </w:t>
            </w:r>
            <w:r w:rsidRPr="00DF781B">
              <w:rPr>
                <w:sz w:val="18"/>
                <w:szCs w:val="18"/>
              </w:rPr>
              <w:t>s</w:t>
            </w:r>
            <w:r w:rsidR="00855D49" w:rsidRPr="00DF781B">
              <w:rPr>
                <w:sz w:val="18"/>
                <w:szCs w:val="18"/>
              </w:rPr>
              <w:t>tone(s)</w:t>
            </w:r>
          </w:p>
        </w:tc>
      </w:tr>
      <w:tr w:rsidR="00194D70" w14:paraId="6027CB5A" w14:textId="77777777" w:rsidTr="00D57B6E">
        <w:trPr>
          <w:trHeight w:val="432"/>
        </w:trPr>
        <w:tc>
          <w:tcPr>
            <w:tcW w:w="539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  <w:vAlign w:val="center"/>
          </w:tcPr>
          <w:p w14:paraId="6EF1856A" w14:textId="77B76D05" w:rsidR="00194D70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4B3C64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855D49" w:rsidRPr="00DF781B">
              <w:rPr>
                <w:sz w:val="18"/>
                <w:szCs w:val="18"/>
              </w:rPr>
              <w:t xml:space="preserve">Loose </w:t>
            </w:r>
            <w:r w:rsidRPr="00DF781B">
              <w:rPr>
                <w:sz w:val="18"/>
                <w:szCs w:val="18"/>
              </w:rPr>
              <w:t>c</w:t>
            </w:r>
            <w:r w:rsidR="00855D49" w:rsidRPr="00DF781B">
              <w:rPr>
                <w:sz w:val="18"/>
                <w:szCs w:val="18"/>
              </w:rPr>
              <w:t xml:space="preserve">enter </w:t>
            </w:r>
            <w:r w:rsidRPr="00DF781B">
              <w:rPr>
                <w:sz w:val="18"/>
                <w:szCs w:val="18"/>
              </w:rPr>
              <w:t>s</w:t>
            </w:r>
            <w:r w:rsidR="00855D49" w:rsidRPr="00DF781B">
              <w:rPr>
                <w:sz w:val="18"/>
                <w:szCs w:val="18"/>
              </w:rPr>
              <w:t>tone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14:paraId="429819EF" w14:textId="2EB10C4B" w:rsidR="00194D70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4B3C64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855D49" w:rsidRPr="00DF781B">
              <w:rPr>
                <w:sz w:val="18"/>
                <w:szCs w:val="18"/>
              </w:rPr>
              <w:t>Resizing</w:t>
            </w:r>
            <w:r w:rsidRPr="00DF781B">
              <w:rPr>
                <w:sz w:val="18"/>
                <w:szCs w:val="18"/>
              </w:rPr>
              <w:t xml:space="preserve"> – Resize to: ______</w:t>
            </w:r>
          </w:p>
        </w:tc>
      </w:tr>
      <w:tr w:rsidR="00194D70" w14:paraId="0F0C6CB0" w14:textId="77777777" w:rsidTr="00D57B6E">
        <w:trPr>
          <w:trHeight w:val="432"/>
        </w:trPr>
        <w:tc>
          <w:tcPr>
            <w:tcW w:w="539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  <w:vAlign w:val="center"/>
          </w:tcPr>
          <w:p w14:paraId="384FA9A1" w14:textId="33FDC13E" w:rsidR="00194D70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4B3C64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855D49" w:rsidRPr="00DF781B">
              <w:rPr>
                <w:sz w:val="18"/>
                <w:szCs w:val="18"/>
              </w:rPr>
              <w:t>Repair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14:paraId="632B4BEB" w14:textId="2D43B9EA" w:rsidR="00855D49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18"/>
                <w:szCs w:val="18"/>
              </w:rPr>
            </w:pPr>
            <w:r w:rsidRPr="004B3C64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855D49" w:rsidRPr="00DF781B">
              <w:rPr>
                <w:sz w:val="18"/>
                <w:szCs w:val="18"/>
              </w:rPr>
              <w:t>Exchange or Return</w:t>
            </w:r>
          </w:p>
        </w:tc>
      </w:tr>
      <w:tr w:rsidR="00855D49" w14:paraId="6AA02852" w14:textId="77777777" w:rsidTr="00D57B6E">
        <w:trPr>
          <w:trHeight w:val="144"/>
        </w:trPr>
        <w:tc>
          <w:tcPr>
            <w:tcW w:w="539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14:paraId="4E078D87" w14:textId="77777777" w:rsidR="00855D49" w:rsidRPr="00C16698" w:rsidRDefault="00855D49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CD5770" w14:textId="77777777" w:rsidR="00855D49" w:rsidRPr="00C16698" w:rsidRDefault="00855D49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</w:tr>
      <w:tr w:rsidR="00DF781B" w14:paraId="4E0CD0DA" w14:textId="77777777" w:rsidTr="00D57B6E">
        <w:trPr>
          <w:trHeight w:val="144"/>
        </w:trPr>
        <w:tc>
          <w:tcPr>
            <w:tcW w:w="1079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029CA259" w14:textId="77777777" w:rsidR="00DF781B" w:rsidRPr="00DF781B" w:rsidRDefault="00DF781B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sz w:val="6"/>
                <w:szCs w:val="6"/>
              </w:rPr>
            </w:pPr>
          </w:p>
        </w:tc>
      </w:tr>
      <w:tr w:rsidR="00C16698" w14:paraId="509CF855" w14:textId="77777777" w:rsidTr="00DF781B">
        <w:trPr>
          <w:trHeight w:val="1162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9C58F" w14:textId="146F1B54" w:rsidR="00C16698" w:rsidRPr="00457CB6" w:rsidRDefault="00C16698" w:rsidP="00855D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457CB6">
              <w:t xml:space="preserve">Additional </w:t>
            </w:r>
            <w:r w:rsidR="004B3C64">
              <w:t>Instructions</w:t>
            </w:r>
            <w:r w:rsidRPr="00457CB6">
              <w:t>:</w:t>
            </w:r>
          </w:p>
        </w:tc>
      </w:tr>
    </w:tbl>
    <w:p w14:paraId="1BAC2C8C" w14:textId="3AF36952" w:rsidR="00133F6D" w:rsidRPr="002C61C9" w:rsidRDefault="0074068E" w:rsidP="002C61C9">
      <w:pPr>
        <w:pStyle w:val="Body"/>
        <w:rPr>
          <w:rFonts w:hint="eastAsia"/>
          <w:sz w:val="18"/>
          <w:szCs w:val="18"/>
        </w:rPr>
      </w:pPr>
      <w:r>
        <w:rPr>
          <w:noProof/>
          <w:sz w:val="18"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06BA" wp14:editId="0620312C">
                <wp:simplePos x="0" y="0"/>
                <wp:positionH relativeFrom="column">
                  <wp:posOffset>-1085850</wp:posOffset>
                </wp:positionH>
                <wp:positionV relativeFrom="page">
                  <wp:posOffset>5029200</wp:posOffset>
                </wp:positionV>
                <wp:extent cx="922629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29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F72E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5.5pt,396pt" to="641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" strokecolor="black [3200]">
                <v:stroke dashstyle="dash"/>
                <w10:wrap anchory="page"/>
              </v:line>
            </w:pict>
          </mc:Fallback>
        </mc:AlternateContent>
      </w:r>
    </w:p>
    <w:sectPr w:rsidR="00133F6D" w:rsidRPr="002C61C9" w:rsidSect="00A93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A4"/>
    <w:rsid w:val="000034F2"/>
    <w:rsid w:val="00014388"/>
    <w:rsid w:val="000D1A45"/>
    <w:rsid w:val="00133F6D"/>
    <w:rsid w:val="00194D70"/>
    <w:rsid w:val="00203732"/>
    <w:rsid w:val="00290C0D"/>
    <w:rsid w:val="002C61C9"/>
    <w:rsid w:val="002E5F5A"/>
    <w:rsid w:val="00347203"/>
    <w:rsid w:val="00457CB6"/>
    <w:rsid w:val="004B3C64"/>
    <w:rsid w:val="005010D4"/>
    <w:rsid w:val="005822DE"/>
    <w:rsid w:val="005C3D0C"/>
    <w:rsid w:val="005D45E9"/>
    <w:rsid w:val="00675F3D"/>
    <w:rsid w:val="00683276"/>
    <w:rsid w:val="00687233"/>
    <w:rsid w:val="006A7208"/>
    <w:rsid w:val="0074068E"/>
    <w:rsid w:val="007A5E72"/>
    <w:rsid w:val="007C33E3"/>
    <w:rsid w:val="00855D49"/>
    <w:rsid w:val="00930D76"/>
    <w:rsid w:val="009723D7"/>
    <w:rsid w:val="00A933A4"/>
    <w:rsid w:val="00AE2C24"/>
    <w:rsid w:val="00BD1195"/>
    <w:rsid w:val="00C16698"/>
    <w:rsid w:val="00C80036"/>
    <w:rsid w:val="00CD22B0"/>
    <w:rsid w:val="00D223D2"/>
    <w:rsid w:val="00D57B6E"/>
    <w:rsid w:val="00D676A6"/>
    <w:rsid w:val="00D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58FE"/>
  <w15:chartTrackingRefBased/>
  <w15:docId w15:val="{197F1F79-FFD4-4EB8-A26C-0DB793A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3A4"/>
    <w:pPr>
      <w:spacing w:after="0" w:line="240" w:lineRule="auto"/>
    </w:pPr>
  </w:style>
  <w:style w:type="paragraph" w:customStyle="1" w:styleId="Body">
    <w:name w:val="Body"/>
    <w:rsid w:val="00A933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13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894C-79B0-4875-9531-AAAA6D2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Hart</dc:creator>
  <cp:keywords/>
  <dc:description/>
  <cp:lastModifiedBy>Barry Hart</cp:lastModifiedBy>
  <cp:revision>17</cp:revision>
  <cp:lastPrinted>2018-08-25T18:43:00Z</cp:lastPrinted>
  <dcterms:created xsi:type="dcterms:W3CDTF">2018-08-25T12:16:00Z</dcterms:created>
  <dcterms:modified xsi:type="dcterms:W3CDTF">2018-08-25T18:43:00Z</dcterms:modified>
</cp:coreProperties>
</file>